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97" w:type="dxa"/>
        <w:tblInd w:w="1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39"/>
        <w:gridCol w:w="160"/>
        <w:gridCol w:w="379"/>
        <w:gridCol w:w="486"/>
        <w:gridCol w:w="160"/>
        <w:gridCol w:w="504"/>
        <w:gridCol w:w="1621"/>
        <w:gridCol w:w="159"/>
        <w:gridCol w:w="503"/>
        <w:gridCol w:w="973"/>
        <w:gridCol w:w="285"/>
        <w:gridCol w:w="252"/>
        <w:gridCol w:w="1383"/>
        <w:gridCol w:w="754"/>
        <w:gridCol w:w="1439"/>
      </w:tblGrid>
      <w:tr w:rsidR="00EA330B" w:rsidRPr="00332C10" w14:paraId="58C49B5B" w14:textId="77777777" w:rsidTr="00CD7CA6">
        <w:trPr>
          <w:trHeight w:val="212"/>
        </w:trPr>
        <w:tc>
          <w:tcPr>
            <w:tcW w:w="44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14E6B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Име</w:t>
            </w:r>
            <w:proofErr w:type="spellEnd"/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 и </w:t>
            </w:r>
            <w:proofErr w:type="spellStart"/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презиме</w:t>
            </w:r>
            <w:proofErr w:type="spellEnd"/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</w:p>
        </w:tc>
        <w:tc>
          <w:tcPr>
            <w:tcW w:w="50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1A448D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kern w:val="2"/>
                <w:sz w:val="18"/>
                <w:szCs w:val="18"/>
                <w:u w:color="000000"/>
                <w:lang w:val="ru-RU" w:eastAsia="sr-Latn-RS"/>
              </w:rPr>
              <w:t xml:space="preserve">Александар </w:t>
            </w:r>
            <w:r w:rsidRPr="00332C10">
              <w:rPr>
                <w:rFonts w:eastAsia="Calibri"/>
                <w:b/>
                <w:bCs/>
                <w:color w:val="000000"/>
                <w:kern w:val="2"/>
                <w:sz w:val="18"/>
                <w:szCs w:val="18"/>
                <w:u w:color="000000"/>
                <w:lang w:eastAsia="sr-Latn-RS"/>
              </w:rPr>
              <w:t xml:space="preserve">M. </w:t>
            </w:r>
            <w:r w:rsidRPr="00332C10">
              <w:rPr>
                <w:rFonts w:eastAsia="Calibri"/>
                <w:b/>
                <w:bCs/>
                <w:color w:val="000000"/>
                <w:kern w:val="2"/>
                <w:sz w:val="18"/>
                <w:szCs w:val="18"/>
                <w:u w:color="000000"/>
                <w:lang w:val="ru-RU" w:eastAsia="sr-Latn-RS"/>
              </w:rPr>
              <w:t>Анђелковић</w:t>
            </w:r>
          </w:p>
        </w:tc>
      </w:tr>
      <w:tr w:rsidR="00EA330B" w:rsidRPr="00332C10" w14:paraId="6192C195" w14:textId="77777777" w:rsidTr="00CD7CA6">
        <w:trPr>
          <w:trHeight w:val="212"/>
        </w:trPr>
        <w:tc>
          <w:tcPr>
            <w:tcW w:w="44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8CC80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Звање</w:t>
            </w:r>
          </w:p>
        </w:tc>
        <w:tc>
          <w:tcPr>
            <w:tcW w:w="50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A0731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kern w:val="2"/>
                <w:sz w:val="18"/>
                <w:szCs w:val="18"/>
                <w:u w:color="000000"/>
                <w:lang w:eastAsia="sr-Latn-RS"/>
              </w:rPr>
              <w:t>Редовни</w:t>
            </w:r>
            <w:proofErr w:type="spellEnd"/>
            <w:r w:rsidRPr="00332C10">
              <w:rPr>
                <w:rFonts w:eastAsia="Calibri"/>
                <w:color w:val="000000"/>
                <w:kern w:val="2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kern w:val="2"/>
                <w:sz w:val="18"/>
                <w:szCs w:val="18"/>
                <w:u w:color="000000"/>
                <w:lang w:eastAsia="sr-Latn-RS"/>
              </w:rPr>
              <w:t>професор</w:t>
            </w:r>
            <w:proofErr w:type="spellEnd"/>
          </w:p>
        </w:tc>
      </w:tr>
      <w:tr w:rsidR="00EA330B" w:rsidRPr="00332C10" w14:paraId="6643B82F" w14:textId="77777777" w:rsidTr="00CD7CA6">
        <w:trPr>
          <w:trHeight w:val="412"/>
        </w:trPr>
        <w:tc>
          <w:tcPr>
            <w:tcW w:w="44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1968B7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0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D30A6D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пословне студије и право, Универзитет „Унион - Никола Тесла“, Београд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pt-PT" w:eastAsia="sr-Latn-RS"/>
              </w:rPr>
              <w:t xml:space="preserve">, 2018.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година</w:t>
            </w:r>
          </w:p>
        </w:tc>
      </w:tr>
      <w:tr w:rsidR="00EA330B" w:rsidRPr="00332C10" w14:paraId="58FA3E74" w14:textId="77777777" w:rsidTr="00CD7CA6">
        <w:trPr>
          <w:trHeight w:val="212"/>
        </w:trPr>
        <w:tc>
          <w:tcPr>
            <w:tcW w:w="44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FDD2F1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Ужа научна односно уметничка област</w:t>
            </w:r>
          </w:p>
        </w:tc>
        <w:tc>
          <w:tcPr>
            <w:tcW w:w="50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248A8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Менаџмент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и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бизнис</w:t>
            </w:r>
            <w:proofErr w:type="spellEnd"/>
          </w:p>
        </w:tc>
      </w:tr>
      <w:tr w:rsidR="00EA330B" w:rsidRPr="00332C10" w14:paraId="5377E617" w14:textId="77777777" w:rsidTr="00CD7CA6">
        <w:trPr>
          <w:trHeight w:val="212"/>
        </w:trPr>
        <w:tc>
          <w:tcPr>
            <w:tcW w:w="949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AD7DD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Академска</w:t>
            </w:r>
            <w:proofErr w:type="spellEnd"/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каријера</w:t>
            </w:r>
            <w:proofErr w:type="spellEnd"/>
          </w:p>
        </w:tc>
      </w:tr>
      <w:tr w:rsidR="00EA330B" w:rsidRPr="00332C10" w14:paraId="5DFFC99E" w14:textId="77777777" w:rsidTr="00CD7CA6">
        <w:trPr>
          <w:trHeight w:val="412"/>
        </w:trPr>
        <w:tc>
          <w:tcPr>
            <w:tcW w:w="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2F206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Избор у звање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B98B7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Година</w:t>
            </w:r>
            <w:proofErr w:type="spellEnd"/>
          </w:p>
        </w:tc>
        <w:tc>
          <w:tcPr>
            <w:tcW w:w="40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E515D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Институција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42F0E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Научна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или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уметничка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област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E16DB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Ужа научна, уметничка или стручна област</w:t>
            </w:r>
          </w:p>
        </w:tc>
      </w:tr>
      <w:tr w:rsidR="00EA330B" w:rsidRPr="00332C10" w14:paraId="50F2E26B" w14:textId="77777777" w:rsidTr="00CD7CA6">
        <w:trPr>
          <w:trHeight w:val="812"/>
        </w:trPr>
        <w:tc>
          <w:tcPr>
            <w:tcW w:w="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68831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kern w:val="2"/>
                <w:sz w:val="18"/>
                <w:szCs w:val="18"/>
                <w:u w:color="000000"/>
                <w:lang w:val="ru-RU" w:eastAsia="sr-Latn-RS"/>
              </w:rPr>
              <w:t>Ванредни професор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398D0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2023.</w:t>
            </w:r>
          </w:p>
        </w:tc>
        <w:tc>
          <w:tcPr>
            <w:tcW w:w="40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A5BAC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BB5EB" w14:textId="77777777" w:rsidR="00EA330B" w:rsidRPr="00332C10" w:rsidRDefault="00EA330B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>Менаџмент и бизнис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2EC971" w14:textId="77777777" w:rsidR="00EA330B" w:rsidRPr="00332C10" w:rsidRDefault="00EA330B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>Менаџмент</w:t>
            </w:r>
          </w:p>
        </w:tc>
      </w:tr>
      <w:tr w:rsidR="00EA330B" w:rsidRPr="00332C10" w14:paraId="3E7C0DD5" w14:textId="77777777" w:rsidTr="00CD7CA6">
        <w:trPr>
          <w:trHeight w:val="412"/>
        </w:trPr>
        <w:tc>
          <w:tcPr>
            <w:tcW w:w="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E51211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kern w:val="2"/>
                <w:sz w:val="18"/>
                <w:szCs w:val="18"/>
                <w:u w:color="000000"/>
                <w:lang w:eastAsia="sr-Latn-RS"/>
              </w:rPr>
              <w:t>Доцент</w:t>
            </w:r>
            <w:proofErr w:type="spellEnd"/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F2DEEE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2018.</w:t>
            </w:r>
          </w:p>
        </w:tc>
        <w:tc>
          <w:tcPr>
            <w:tcW w:w="40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F389D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0BA4F2" w14:textId="77777777" w:rsidR="00EA330B" w:rsidRPr="00332C10" w:rsidRDefault="00EA330B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>Менаџмент и бизнис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C39D72" w14:textId="77777777" w:rsidR="00EA330B" w:rsidRPr="00332C10" w:rsidRDefault="00EA330B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>Менаџмент</w:t>
            </w:r>
          </w:p>
        </w:tc>
      </w:tr>
      <w:tr w:rsidR="00EA330B" w:rsidRPr="00332C10" w14:paraId="736CEFDF" w14:textId="77777777" w:rsidTr="00CD7CA6">
        <w:trPr>
          <w:trHeight w:val="412"/>
        </w:trPr>
        <w:tc>
          <w:tcPr>
            <w:tcW w:w="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B821D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kern w:val="2"/>
                <w:sz w:val="18"/>
                <w:szCs w:val="18"/>
                <w:u w:color="000000"/>
                <w:lang w:eastAsia="sr-Latn-RS"/>
              </w:rPr>
              <w:t>Докторат</w:t>
            </w:r>
            <w:proofErr w:type="spellEnd"/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2B754A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2018.</w:t>
            </w:r>
          </w:p>
        </w:tc>
        <w:tc>
          <w:tcPr>
            <w:tcW w:w="40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F8128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пословне студије и право, Универзитет Унион Никола Тесла, Београд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ABD50" w14:textId="77777777" w:rsidR="00EA330B" w:rsidRPr="00332C10" w:rsidRDefault="00EA330B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>Менаџмент и бизнис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4D8179" w14:textId="77777777" w:rsidR="00EA330B" w:rsidRPr="00332C10" w:rsidRDefault="00EA330B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>Менаџмент</w:t>
            </w:r>
          </w:p>
        </w:tc>
      </w:tr>
      <w:tr w:rsidR="00EA330B" w:rsidRPr="00332C10" w14:paraId="77943E03" w14:textId="77777777" w:rsidTr="00CD7CA6">
        <w:trPr>
          <w:trHeight w:val="812"/>
        </w:trPr>
        <w:tc>
          <w:tcPr>
            <w:tcW w:w="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B3406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kern w:val="2"/>
                <w:sz w:val="18"/>
                <w:szCs w:val="18"/>
                <w:u w:color="000000"/>
                <w:lang w:eastAsia="sr-Latn-RS"/>
              </w:rPr>
              <w:t>Мастер</w:t>
            </w:r>
            <w:proofErr w:type="spellEnd"/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47A751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2012.</w:t>
            </w:r>
          </w:p>
        </w:tc>
        <w:tc>
          <w:tcPr>
            <w:tcW w:w="40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A9FCC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стратешки и оперативни менаџмент, Универзитет Алфа, Београд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138FD" w14:textId="77777777" w:rsidR="00EA330B" w:rsidRPr="00332C10" w:rsidRDefault="00EA330B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>Индустријско инжењерство и инжењерски менаџмент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4209E" w14:textId="77777777" w:rsidR="00EA330B" w:rsidRPr="00332C10" w:rsidRDefault="00EA330B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>Инжењерски менаџмент</w:t>
            </w:r>
          </w:p>
        </w:tc>
      </w:tr>
      <w:tr w:rsidR="00EA330B" w:rsidRPr="00332C10" w14:paraId="2F8B9661" w14:textId="77777777" w:rsidTr="00CD7CA6">
        <w:trPr>
          <w:trHeight w:val="612"/>
        </w:trPr>
        <w:tc>
          <w:tcPr>
            <w:tcW w:w="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1BF998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kern w:val="2"/>
                <w:sz w:val="18"/>
                <w:szCs w:val="18"/>
                <w:u w:color="000000"/>
                <w:lang w:val="ru-RU" w:eastAsia="sr-Latn-RS"/>
              </w:rPr>
              <w:t>Диплома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3037B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2011.</w:t>
            </w:r>
          </w:p>
        </w:tc>
        <w:tc>
          <w:tcPr>
            <w:tcW w:w="40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92F31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обраѕовање дипломираних правника и дипломираних економиста за руководеће кадрове, Универзитет Алфа, Београд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45CC4" w14:textId="77777777" w:rsidR="00EA330B" w:rsidRPr="00332C10" w:rsidRDefault="00EA330B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>Правне науке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7AFB0" w14:textId="77777777" w:rsidR="00EA330B" w:rsidRPr="00332C10" w:rsidRDefault="00EA330B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>Право</w:t>
            </w:r>
          </w:p>
        </w:tc>
      </w:tr>
      <w:tr w:rsidR="00EA330B" w:rsidRPr="00332C10" w14:paraId="508FF37F" w14:textId="77777777" w:rsidTr="00CD7CA6">
        <w:trPr>
          <w:trHeight w:val="212"/>
        </w:trPr>
        <w:tc>
          <w:tcPr>
            <w:tcW w:w="949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4DDDC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EA330B" w:rsidRPr="00332C10" w14:paraId="54B50296" w14:textId="77777777" w:rsidTr="00CD7CA6">
        <w:trPr>
          <w:trHeight w:val="602"/>
        </w:trPr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7D4047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Р.Б.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7C847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Ознака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предмета</w:t>
            </w:r>
            <w:proofErr w:type="spellEnd"/>
          </w:p>
        </w:tc>
        <w:tc>
          <w:tcPr>
            <w:tcW w:w="24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6AEF28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Назив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предмета</w:t>
            </w:r>
            <w:proofErr w:type="spellEnd"/>
          </w:p>
        </w:tc>
        <w:tc>
          <w:tcPr>
            <w:tcW w:w="2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5C78B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Вид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наставе</w:t>
            </w:r>
            <w:proofErr w:type="spellEnd"/>
          </w:p>
        </w:tc>
        <w:tc>
          <w:tcPr>
            <w:tcW w:w="2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4FCA2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Назив студијског програма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CA438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Врста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студија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</w:p>
        </w:tc>
      </w:tr>
      <w:tr w:rsidR="00EA330B" w:rsidRPr="00332C10" w14:paraId="7951DC85" w14:textId="77777777" w:rsidTr="00CD7CA6">
        <w:trPr>
          <w:trHeight w:val="1089"/>
        </w:trPr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311347" w14:textId="77777777" w:rsidR="00EA330B" w:rsidRPr="00332C10" w:rsidRDefault="00EA330B" w:rsidP="00CD7CA6">
            <w:pPr>
              <w:widowControl w:val="0"/>
              <w:spacing w:after="120" w:line="264" w:lineRule="auto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BD5C04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2.07.06</w:t>
            </w:r>
          </w:p>
        </w:tc>
        <w:tc>
          <w:tcPr>
            <w:tcW w:w="24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7FDB65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Менаџмент</w:t>
            </w:r>
          </w:p>
        </w:tc>
        <w:tc>
          <w:tcPr>
            <w:tcW w:w="2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1098A5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Предавања и вежбе</w:t>
            </w:r>
          </w:p>
        </w:tc>
        <w:tc>
          <w:tcPr>
            <w:tcW w:w="2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CBB99" w14:textId="77777777" w:rsidR="00EA330B" w:rsidRPr="00332C10" w:rsidRDefault="00EA330B" w:rsidP="00CD7CA6">
            <w:pPr>
              <w:widowControl w:val="0"/>
              <w:spacing w:after="120" w:line="264" w:lineRule="auto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  <w:t>Право ВЈТ, Менаџмент ДЛС, Право ДЛС, Пословна економија ДЛС, Пословна економија ВЈТ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75A543" w14:textId="77777777" w:rsidR="00EA330B" w:rsidRPr="00332C10" w:rsidRDefault="00EA330B" w:rsidP="00CD7CA6">
            <w:pPr>
              <w:widowControl w:val="0"/>
              <w:spacing w:after="120" w:line="264" w:lineRule="auto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EA330B" w:rsidRPr="00332C10" w14:paraId="3F700EA5" w14:textId="77777777" w:rsidTr="00CD7CA6">
        <w:trPr>
          <w:trHeight w:val="412"/>
        </w:trPr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5CAB5" w14:textId="77777777" w:rsidR="00EA330B" w:rsidRPr="00332C10" w:rsidRDefault="00EA330B" w:rsidP="00CD7CA6">
            <w:pPr>
              <w:widowControl w:val="0"/>
              <w:spacing w:after="120" w:line="264" w:lineRule="auto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  <w:t>2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E6D47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2.07.10</w:t>
            </w:r>
          </w:p>
        </w:tc>
        <w:tc>
          <w:tcPr>
            <w:tcW w:w="24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73095F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Организација и пословна култура</w:t>
            </w:r>
          </w:p>
        </w:tc>
        <w:tc>
          <w:tcPr>
            <w:tcW w:w="2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B4D6A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Предавања и вежбе</w:t>
            </w:r>
          </w:p>
        </w:tc>
        <w:tc>
          <w:tcPr>
            <w:tcW w:w="2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5B56D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Менаџмент ДЛС, Менаџмент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DDC8E1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EA330B" w:rsidRPr="00332C10" w14:paraId="054502BB" w14:textId="77777777" w:rsidTr="00CD7CA6">
        <w:trPr>
          <w:trHeight w:val="212"/>
        </w:trPr>
        <w:tc>
          <w:tcPr>
            <w:tcW w:w="949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E9E8A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Репрезентативне референце (минимално 5 не више од 10)</w:t>
            </w:r>
          </w:p>
        </w:tc>
      </w:tr>
      <w:tr w:rsidR="00EA330B" w:rsidRPr="00332C10" w14:paraId="2C3E31A2" w14:textId="77777777" w:rsidTr="00CD7CA6">
        <w:trPr>
          <w:trHeight w:val="81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6774E" w14:textId="77777777" w:rsidR="00EA330B" w:rsidRPr="00CA3106" w:rsidRDefault="00EA330B" w:rsidP="00CD7CA6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90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BCE18" w14:textId="77777777" w:rsidR="00EA330B" w:rsidRPr="00332C10" w:rsidRDefault="00EA330B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RADOSAVLJEVIĆ, Milan,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Ć, Aleksandar,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RADOSAVLJEVIĆ, Života. Dijagnosticiranje organizacionih sloboda i stanje u srpskim preduzećima. U: ANĐ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de-DE" w:eastAsia="sr-Latn-RS"/>
              </w:rPr>
              <w:t>ELKOVI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Ć, Маја Ž. (ur.).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val="sr-Latn-RS" w:eastAsia="sr-Latn-RS"/>
              </w:rPr>
              <w:t>Zbornik radova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. Beograd: Fakultet za poslovne studije i pravo - FPSP: Fakultet za informacione tehnologije i inženjerstvo Univerziteta "Union-Nikola Tesla", 2020. Str. 611-621. ISBN 978-86-81400-20-3. [COBISS.SR-ID </w:t>
            </w:r>
            <w:r>
              <w:fldChar w:fldCharType="begin"/>
            </w:r>
            <w:r>
              <w:instrText>HYPERLINK "https://plus.cobiss.net/cobiss/sr/sr_Latn/bib/23589897"</w:instrText>
            </w:r>
            <w:r>
              <w:fldChar w:fldCharType="separate"/>
            </w:r>
            <w:r w:rsidRPr="00332C10">
              <w:rPr>
                <w:rFonts w:eastAsia="Calibri"/>
                <w:color w:val="0000FF"/>
                <w:sz w:val="18"/>
                <w:szCs w:val="18"/>
                <w:u w:val="single" w:color="0000FF"/>
                <w:lang w:val="sr-Latn-RS" w:eastAsia="sr-Latn-RS"/>
              </w:rPr>
              <w:t>23589897</w:t>
            </w:r>
            <w:r>
              <w:rPr>
                <w:rFonts w:eastAsia="Calibri"/>
                <w:color w:val="0000FF"/>
                <w:sz w:val="18"/>
                <w:szCs w:val="18"/>
                <w:u w:val="single" w:color="0000FF"/>
                <w:lang w:val="sr-Latn-RS" w:eastAsia="sr-Latn-RS"/>
              </w:rPr>
              <w:fldChar w:fldCharType="end"/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]</w:t>
            </w:r>
          </w:p>
        </w:tc>
      </w:tr>
      <w:tr w:rsidR="00EA330B" w:rsidRPr="00332C10" w14:paraId="6CB98058" w14:textId="77777777" w:rsidTr="00CD7CA6">
        <w:trPr>
          <w:trHeight w:val="81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02CF31" w14:textId="77777777" w:rsidR="00EA330B" w:rsidRPr="00332C10" w:rsidRDefault="00EA330B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3859C" w14:textId="77777777" w:rsidR="00EA330B" w:rsidRPr="00332C10" w:rsidRDefault="00EA330B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R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ADOSAVLJEVIĆ, Milan,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Ć, Aleksandar,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KASTRATOVIĆ, Edita. Organizaciona kultura i uticaj na inovacije i promene. U: ANĐ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de-DE" w:eastAsia="sr-Latn-RS"/>
              </w:rPr>
              <w:t>ELKOVI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Ć, Маја Ž. (ur.).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val="sr-Latn-RS" w:eastAsia="sr-Latn-RS"/>
              </w:rPr>
              <w:t>Zbornik radova. #Knj. #2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. Beograd: Fakultet za poslovne studije i pravo: Fakultet za informacione tehnologije i inženjerstvo, 2018. Str. 439-451. ISBN 978-86-81088-11-1. [COBISS.SR-ID </w:t>
            </w:r>
            <w:r>
              <w:fldChar w:fldCharType="begin"/>
            </w:r>
            <w:r>
              <w:instrText>HYPERLINK "https://plus.cobiss.net/cobiss/sr/sr_Latn/bib/512582045"</w:instrText>
            </w:r>
            <w:r>
              <w:fldChar w:fldCharType="separate"/>
            </w:r>
            <w:r w:rsidRPr="00332C10">
              <w:rPr>
                <w:rFonts w:eastAsia="Calibri"/>
                <w:color w:val="0000ED"/>
                <w:sz w:val="18"/>
                <w:szCs w:val="18"/>
                <w:u w:val="single" w:color="0000ED"/>
                <w:lang w:val="sr-Latn-RS" w:eastAsia="sr-Latn-RS"/>
              </w:rPr>
              <w:t>512582045</w:t>
            </w:r>
            <w:r>
              <w:rPr>
                <w:rFonts w:eastAsia="Calibri"/>
                <w:color w:val="0000ED"/>
                <w:sz w:val="18"/>
                <w:szCs w:val="18"/>
                <w:u w:val="single" w:color="0000ED"/>
                <w:lang w:val="sr-Latn-RS" w:eastAsia="sr-Latn-RS"/>
              </w:rPr>
              <w:fldChar w:fldCharType="end"/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]</w:t>
            </w:r>
          </w:p>
        </w:tc>
      </w:tr>
      <w:tr w:rsidR="00EA330B" w:rsidRPr="00332C10" w14:paraId="205C7ED2" w14:textId="77777777" w:rsidTr="00CD7CA6">
        <w:trPr>
          <w:trHeight w:val="101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DA589" w14:textId="77777777" w:rsidR="00EA330B" w:rsidRPr="00332C10" w:rsidRDefault="00EA330B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90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42C19" w14:textId="77777777" w:rsidR="00EA330B" w:rsidRPr="00332C10" w:rsidRDefault="00EA330B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sr-Latn-RS" w:eastAsia="sr-Latn-RS"/>
              </w:rPr>
              <w:t>ANĐ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Ć, Маја Ž., RADOSAVLJEVIĆ, Dragana,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Ć, Aleksandar.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sr-Latn-RS" w:eastAsia="sr-Latn-RS"/>
              </w:rPr>
              <w:t>Neke dileme i paradoksi liderstva u digitalnom društvu. U: RADOSAVLJEVIĆ, Života (ur.).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FF2600"/>
                <w:lang w:val="sr-Latn-RS" w:eastAsia="sr-Latn-RS"/>
              </w:rPr>
              <w:t>Zbornik radova. Knj. 1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sr-Latn-RS" w:eastAsia="sr-Latn-RS"/>
              </w:rPr>
              <w:t>. Šesta međunarodna konferencija Pravo, ekonomija i menadžment u savremenim uslovima LEMiMA 2019, Beograd, 2019. Beograd: Fakultet za poslovne studije i pravo Univerziteta "Union-Nikola Tesla": Fakultet za informacione tehnologije i inženjerstvo Univerziteta "Union-Nikola Tesla", 2019. Str. 51-64. ISBN 978-86-81088-29-6. [COBISS.SR-ID </w:t>
            </w:r>
            <w:r>
              <w:fldChar w:fldCharType="begin"/>
            </w:r>
            <w:r>
              <w:instrText>HYPERLINK "https://plus.cobiss.net/cobiss/sr/sr_Latn/bib/512827293"</w:instrText>
            </w:r>
            <w:r>
              <w:fldChar w:fldCharType="separate"/>
            </w:r>
            <w:r w:rsidRPr="00332C10">
              <w:rPr>
                <w:rFonts w:eastAsia="Calibri"/>
                <w:color w:val="0432FF"/>
                <w:sz w:val="18"/>
                <w:szCs w:val="18"/>
                <w:u w:val="single" w:color="FF2600"/>
                <w:lang w:val="sr-Latn-RS" w:eastAsia="sr-Latn-RS"/>
              </w:rPr>
              <w:t>512827293</w:t>
            </w:r>
            <w:r>
              <w:rPr>
                <w:rFonts w:eastAsia="Calibri"/>
                <w:color w:val="0432FF"/>
                <w:sz w:val="18"/>
                <w:szCs w:val="18"/>
                <w:u w:val="single" w:color="FF2600"/>
                <w:lang w:val="sr-Latn-RS" w:eastAsia="sr-Latn-RS"/>
              </w:rPr>
              <w:fldChar w:fldCharType="end"/>
            </w:r>
            <w:r w:rsidRPr="00332C10">
              <w:rPr>
                <w:rFonts w:eastAsia="Calibri"/>
                <w:color w:val="0432FF"/>
                <w:sz w:val="18"/>
                <w:szCs w:val="18"/>
                <w:u w:color="FF2600"/>
                <w:lang w:val="sr-Latn-RS" w:eastAsia="sr-Latn-RS"/>
              </w:rPr>
              <w:t>]</w:t>
            </w:r>
          </w:p>
        </w:tc>
      </w:tr>
      <w:tr w:rsidR="00EA330B" w:rsidRPr="00332C10" w14:paraId="4DE81865" w14:textId="77777777" w:rsidTr="00CD7CA6">
        <w:trPr>
          <w:trHeight w:val="163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9F98F" w14:textId="77777777" w:rsidR="00EA330B" w:rsidRPr="00332C10" w:rsidRDefault="00EA330B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0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7B06D" w14:textId="77777777" w:rsidR="00EA330B" w:rsidRPr="00332C10" w:rsidRDefault="00EA330B" w:rsidP="00CD7CA6">
            <w:pPr>
              <w:spacing w:line="280" w:lineRule="atLeast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RADOSAVLJEVIĆ, Milan, ANĐ</w:t>
            </w:r>
            <w:r w:rsidRPr="00332C10">
              <w:rPr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Ć, Маја Ž., 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ANĐ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Ć, Aleksandar. 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Uticaj veštačke inteligencije na menadžment profesiju. U: KOČ</w:t>
            </w:r>
            <w:r w:rsidRPr="00332C10">
              <w:rPr>
                <w:color w:val="000000"/>
                <w:sz w:val="18"/>
                <w:szCs w:val="18"/>
                <w:u w:color="FF2600"/>
                <w:lang w:val="nl-NL" w:eastAsia="sr-Latn-RS"/>
              </w:rPr>
              <w:t>OVI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Ć, Petar (ur.), et al. </w:t>
            </w:r>
            <w:r w:rsidRPr="00332C10">
              <w:rPr>
                <w:i/>
                <w:iCs/>
                <w:color w:val="000000"/>
                <w:sz w:val="18"/>
                <w:szCs w:val="18"/>
                <w:u w:color="FF2600"/>
                <w:lang w:val="sr-Latn-RS" w:eastAsia="sr-Latn-RS"/>
              </w:rPr>
              <w:t>Zbornik radova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. Beograd; = Belgrade: Fakultet za poslovne studije i pravo Univerziteta „Union- Nikola Tesla”: = Faculty of Business Studies and Law University Union-Nikola Tesl: Fakultet za informacione tehnologije i inženjerstvo Univerziteta "Union-Nikola Tesla": = Faculty of Strategic and Operational Management University Union-Nikola Tesla, 2024. Str. 447-460. ISBN 978-86-82650-00-3. [COBISS.SR-ID </w:t>
            </w:r>
            <w:r>
              <w:fldChar w:fldCharType="begin"/>
            </w:r>
            <w:r>
              <w:instrText>HYPERLINK "https://plus.cobiss.net/cobiss/sr/sr_Latn/bib/149939721"</w:instrText>
            </w:r>
            <w:r>
              <w:fldChar w:fldCharType="separate"/>
            </w:r>
            <w:r w:rsidRPr="00332C10">
              <w:rPr>
                <w:color w:val="0432FF"/>
                <w:sz w:val="18"/>
                <w:szCs w:val="18"/>
                <w:u w:val="single" w:color="FF2600"/>
                <w:lang w:val="sr-Latn-RS" w:eastAsia="sr-Latn-RS"/>
              </w:rPr>
              <w:t>149939721</w:t>
            </w:r>
            <w:r>
              <w:rPr>
                <w:color w:val="0432FF"/>
                <w:sz w:val="18"/>
                <w:szCs w:val="18"/>
                <w:u w:val="single" w:color="FF2600"/>
                <w:lang w:val="sr-Latn-RS" w:eastAsia="sr-Latn-RS"/>
              </w:rPr>
              <w:fldChar w:fldCharType="end"/>
            </w:r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]</w:t>
            </w:r>
          </w:p>
        </w:tc>
      </w:tr>
      <w:tr w:rsidR="00EA330B" w:rsidRPr="00332C10" w14:paraId="278FE5BB" w14:textId="77777777" w:rsidTr="00CD7CA6">
        <w:trPr>
          <w:trHeight w:val="80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CA984" w14:textId="77777777" w:rsidR="00EA330B" w:rsidRPr="00332C10" w:rsidRDefault="00EA330B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0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00A18" w14:textId="77777777" w:rsidR="00EA330B" w:rsidRPr="00332C10" w:rsidRDefault="00EA330B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RADOSAVLJEVIĆ, Dragana,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Ć, Aleksandar,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RADOSAVLJEVIĆ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, Milan. Exit tests and interviews of outgoing workers as the instrument of organizational learning with regard to Serbia.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International journal of economics and law : scientific magazine reflecting trends in law, economics and management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. [Štampano izd.]. 2017, vol. 7, no. 21, str. 83-100, graf. prikazi, tabele. ISSN 2217-5504. [COBISS.SR-ID </w:t>
            </w:r>
            <w:r>
              <w:fldChar w:fldCharType="begin"/>
            </w:r>
            <w:r>
              <w:instrText>HYPERLINK "https://plus.cobiss.net/cobiss/sr/sr_Latn/bib/512544925"</w:instrText>
            </w:r>
            <w:r>
              <w:fldChar w:fldCharType="separate"/>
            </w:r>
            <w:r w:rsidRPr="00332C10">
              <w:rPr>
                <w:rFonts w:eastAsia="Calibri"/>
                <w:color w:val="0000FF"/>
                <w:sz w:val="18"/>
                <w:szCs w:val="18"/>
                <w:u w:val="single" w:color="0000FF"/>
                <w:lang w:val="sr-Latn-RS" w:eastAsia="sr-Latn-RS"/>
              </w:rPr>
              <w:t>512544925</w:t>
            </w:r>
            <w:r>
              <w:rPr>
                <w:rFonts w:eastAsia="Calibri"/>
                <w:color w:val="0000FF"/>
                <w:sz w:val="18"/>
                <w:szCs w:val="18"/>
                <w:u w:val="single" w:color="0000FF"/>
                <w:lang w:val="sr-Latn-RS" w:eastAsia="sr-Latn-RS"/>
              </w:rPr>
              <w:fldChar w:fldCharType="end"/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]</w:t>
            </w:r>
          </w:p>
        </w:tc>
      </w:tr>
      <w:tr w:rsidR="00EA330B" w:rsidRPr="00332C10" w14:paraId="449A8BAA" w14:textId="77777777" w:rsidTr="00CD7CA6">
        <w:trPr>
          <w:trHeight w:val="80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CF473" w14:textId="77777777" w:rsidR="00EA330B" w:rsidRPr="00332C10" w:rsidRDefault="00EA330B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0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ABE7D" w14:textId="77777777" w:rsidR="00EA330B" w:rsidRPr="00332C10" w:rsidRDefault="00EA330B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РАДОСАВЉЕВИЋ, Милан, РАДОСАВЉЕВИЋ, Драгана,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АНЂЕЛКОВИЋ,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Александар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.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Etika i društvena odgovornost zaposlenih u organizacijama. U: RADOSAVLJEVIĆ, Života (ur.).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val="sr-Latn-RS" w:eastAsia="sr-Latn-RS"/>
              </w:rPr>
              <w:t>Zbornik radova. Knj. 3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. Beograd: Fakultet za poslovne studije i pravo Univerziteta "Union - Nikola Tesla": Fakultet za informacione tehnologije i inženjerstvo Univerziteta "Union - Nikola Tesla", 2021. Str. 149-161. ISBN 978-86-81088-95-1. [COBISS.SR-ID </w:t>
            </w:r>
            <w:r>
              <w:fldChar w:fldCharType="begin"/>
            </w:r>
            <w:r>
              <w:instrText>HYPERLINK "https://plus.cobiss.net/cobiss/sr/sr_Latn/bib/41822473"</w:instrText>
            </w:r>
            <w:r>
              <w:fldChar w:fldCharType="separate"/>
            </w:r>
            <w:r w:rsidRPr="00332C10">
              <w:rPr>
                <w:rFonts w:eastAsia="Calibri"/>
                <w:color w:val="0000FF"/>
                <w:sz w:val="18"/>
                <w:szCs w:val="18"/>
                <w:u w:val="single" w:color="0000FF"/>
                <w:lang w:val="sr-Latn-RS" w:eastAsia="sr-Latn-RS"/>
              </w:rPr>
              <w:t>41822473</w:t>
            </w:r>
            <w:r>
              <w:rPr>
                <w:rFonts w:eastAsia="Calibri"/>
                <w:color w:val="0000FF"/>
                <w:sz w:val="18"/>
                <w:szCs w:val="18"/>
                <w:u w:val="single" w:color="0000FF"/>
                <w:lang w:val="sr-Latn-RS" w:eastAsia="sr-Latn-RS"/>
              </w:rPr>
              <w:fldChar w:fldCharType="end"/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]</w:t>
            </w:r>
          </w:p>
        </w:tc>
      </w:tr>
      <w:tr w:rsidR="00EA330B" w:rsidRPr="00332C10" w14:paraId="3E3B19C0" w14:textId="77777777" w:rsidTr="00CD7CA6">
        <w:trPr>
          <w:trHeight w:val="107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ECD2D2" w14:textId="77777777" w:rsidR="00EA330B" w:rsidRPr="00332C10" w:rsidRDefault="00EA330B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0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0A8DD" w14:textId="77777777" w:rsidR="00EA330B" w:rsidRPr="00332C10" w:rsidRDefault="00EA330B" w:rsidP="00CD7CA6">
            <w:pPr>
              <w:spacing w:line="280" w:lineRule="atLeast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ANĐ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Ć, Aleksandar, 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RADOSAVLJEVIĆ</w:t>
            </w:r>
            <w:r w:rsidRPr="00332C10">
              <w:rPr>
                <w:color w:val="000000"/>
                <w:sz w:val="18"/>
                <w:szCs w:val="18"/>
                <w:u w:color="FF2600"/>
                <w:lang w:val="it-IT" w:eastAsia="sr-Latn-RS"/>
              </w:rPr>
              <w:t>, Milan, GORDI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Ć, Miodrag, RADOSAVLJEVIĆ, Života. Primena psihologije u biznisu i menadžment procesima. U: KRSTIĆ, Boro (ur.), et al. </w:t>
            </w:r>
            <w:r w:rsidRPr="00332C10">
              <w:rPr>
                <w:i/>
                <w:iCs/>
                <w:color w:val="000000"/>
                <w:sz w:val="18"/>
                <w:szCs w:val="18"/>
                <w:u w:color="FF2600"/>
                <w:lang w:val="sr-Latn-RS" w:eastAsia="sr-Latn-RS"/>
              </w:rPr>
              <w:t>Inovacije u psihologiji : zbornik radova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. Bijeljina: Univerzitet Bijeljina, 2024. Str. 331-341. ISBN 978-99976-165-6-2. [COBISS.SR-ID </w:t>
            </w:r>
            <w:r>
              <w:fldChar w:fldCharType="begin"/>
            </w:r>
            <w:r>
              <w:instrText>HYPERLINK "https://plus.cobiss.net/cobiss/sr/sr_Latn/bib/143295497"</w:instrText>
            </w:r>
            <w:r>
              <w:fldChar w:fldCharType="separate"/>
            </w:r>
            <w:r w:rsidRPr="00332C10">
              <w:rPr>
                <w:color w:val="0432FF"/>
                <w:sz w:val="18"/>
                <w:szCs w:val="18"/>
                <w:u w:val="single" w:color="FF2600"/>
                <w:lang w:val="sr-Latn-RS" w:eastAsia="sr-Latn-RS"/>
              </w:rPr>
              <w:t>143295497</w:t>
            </w:r>
            <w:r>
              <w:rPr>
                <w:color w:val="0432FF"/>
                <w:sz w:val="18"/>
                <w:szCs w:val="18"/>
                <w:u w:val="single" w:color="FF2600"/>
                <w:lang w:val="sr-Latn-RS" w:eastAsia="sr-Latn-RS"/>
              </w:rPr>
              <w:fldChar w:fldCharType="end"/>
            </w:r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]</w:t>
            </w:r>
          </w:p>
        </w:tc>
      </w:tr>
      <w:tr w:rsidR="00EA330B" w:rsidRPr="00332C10" w14:paraId="27C061A6" w14:textId="77777777" w:rsidTr="00CD7CA6">
        <w:trPr>
          <w:trHeight w:val="121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7B110" w14:textId="77777777" w:rsidR="00EA330B" w:rsidRPr="00332C10" w:rsidRDefault="00EA330B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0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0BC9B" w14:textId="77777777" w:rsidR="00EA330B" w:rsidRPr="00332C10" w:rsidRDefault="00EA330B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RADOSAVLJEVIĆ, Milan,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ANĐELKOVIĆ, Aleksandar,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PAJIĆ, Suzana.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Rentiranje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menadžmenta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i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mogućnost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primene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u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Srbiji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. U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: СТЕФАНОВСКА, Лидија (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ur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.).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val="ru-RU" w:eastAsia="sr-Latn-RS"/>
              </w:rPr>
              <w:t>Зборник на трудови : седма меѓународна научна конференција : современите менаџерски предисвици и организациските науки со предметен фокус академски и менаџерски предизвици, остварувања и научени лекции од земјите во транзиција кон пазарно стопанство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. Скопје: Бизнис академија Смилевски, 2023.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Str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. 319-330.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ISBN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978-608-4690-31-3.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 </w:t>
            </w:r>
            <w:hyperlink r:id="rId4" w:history="1"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https</w:t>
              </w:r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val="ru-RU" w:eastAsia="sr-Latn-RS"/>
                </w:rPr>
                <w:t>://</w:t>
              </w:r>
              <w:proofErr w:type="spellStart"/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basim</w:t>
              </w:r>
              <w:proofErr w:type="spellEnd"/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val="ru-RU" w:eastAsia="sr-Latn-RS"/>
                </w:rPr>
                <w:t>.</w:t>
              </w:r>
              <w:proofErr w:type="spellStart"/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edu</w:t>
              </w:r>
              <w:proofErr w:type="spellEnd"/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val="ru-RU" w:eastAsia="sr-Latn-RS"/>
                </w:rPr>
                <w:t>.</w:t>
              </w:r>
              <w:proofErr w:type="spellStart"/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mk</w:t>
              </w:r>
              <w:proofErr w:type="spellEnd"/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val="ru-RU" w:eastAsia="sr-Latn-RS"/>
                </w:rPr>
                <w:t>/</w:t>
              </w:r>
              <w:proofErr w:type="spellStart"/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konferencija</w:t>
              </w:r>
              <w:proofErr w:type="spellEnd"/>
            </w:hyperlink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.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[COBISS.SR-ID </w:t>
            </w:r>
            <w:hyperlink r:id="rId5" w:history="1"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108412681</w:t>
              </w:r>
            </w:hyperlink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]</w:t>
            </w:r>
          </w:p>
        </w:tc>
      </w:tr>
      <w:tr w:rsidR="00EA330B" w:rsidRPr="00332C10" w14:paraId="31551066" w14:textId="77777777" w:rsidTr="00CD7CA6">
        <w:trPr>
          <w:trHeight w:val="135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EE0E5" w14:textId="77777777" w:rsidR="00EA330B" w:rsidRPr="00332C10" w:rsidRDefault="00EA330B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0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65E86" w14:textId="77777777" w:rsidR="00EA330B" w:rsidRPr="00332C10" w:rsidRDefault="00EA330B" w:rsidP="00CD7CA6">
            <w:pPr>
              <w:spacing w:line="280" w:lineRule="atLeast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RADOSAVLJEVIĆ, Milan, 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ANĐ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Ć, Aleksandar, 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RADOSAVLJEVIĆ, Života. (Samo) organizacija kao efikasan i efektivan instrument upravljanja u rukama profesionalnog menadžmenta. Beograd: Fakultet za poslovne studije i pravo Univerziteta „</w:t>
            </w:r>
            <w:r w:rsidRPr="00332C10">
              <w:rPr>
                <w:color w:val="000000"/>
                <w:sz w:val="18"/>
                <w:szCs w:val="18"/>
                <w:u w:color="FF2600"/>
                <w:lang w:val="fr-FR" w:eastAsia="sr-Latn-RS"/>
              </w:rPr>
              <w:t xml:space="preserve">Union 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– Nikola Tesla“: Fakultet za informacione tehnologije i inženjerstvo Univerziteta „</w:t>
            </w:r>
            <w:r w:rsidRPr="00332C10">
              <w:rPr>
                <w:color w:val="000000"/>
                <w:sz w:val="18"/>
                <w:szCs w:val="18"/>
                <w:u w:color="FF2600"/>
                <w:lang w:val="fr-FR" w:eastAsia="sr-Latn-RS"/>
              </w:rPr>
              <w:t xml:space="preserve">Union 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– Nikola Tesla“</w:t>
            </w:r>
            <w:r w:rsidRPr="00332C10">
              <w:rPr>
                <w:color w:val="000000"/>
                <w:sz w:val="18"/>
                <w:szCs w:val="18"/>
                <w:u w:color="FF2600"/>
                <w:lang w:val="pt-PT" w:eastAsia="sr-Latn-RS"/>
              </w:rPr>
              <w:t>, 2022. 451 str., ilustr. ISBN 978-86-6102-076-6. [COBISS.SR-ID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 </w:t>
            </w:r>
            <w:r>
              <w:fldChar w:fldCharType="begin"/>
            </w:r>
            <w:r>
              <w:instrText>HYPERLINK "https://plus.cobiss.net/cobiss/sr/sr_Latn/bib/67666185"</w:instrText>
            </w:r>
            <w:r>
              <w:fldChar w:fldCharType="separate"/>
            </w:r>
            <w:r w:rsidRPr="00332C10">
              <w:rPr>
                <w:color w:val="0432FF"/>
                <w:sz w:val="18"/>
                <w:szCs w:val="18"/>
                <w:u w:val="single" w:color="FF2600"/>
                <w:lang w:val="sr-Latn-RS" w:eastAsia="sr-Latn-RS"/>
              </w:rPr>
              <w:t>67666185</w:t>
            </w:r>
            <w:r>
              <w:rPr>
                <w:color w:val="0432FF"/>
                <w:sz w:val="18"/>
                <w:szCs w:val="18"/>
                <w:u w:val="single" w:color="FF2600"/>
                <w:lang w:val="sr-Latn-RS" w:eastAsia="sr-Latn-RS"/>
              </w:rPr>
              <w:fldChar w:fldCharType="end"/>
            </w:r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]</w:t>
            </w:r>
          </w:p>
        </w:tc>
      </w:tr>
      <w:tr w:rsidR="00EA330B" w:rsidRPr="00332C10" w14:paraId="35184F0C" w14:textId="77777777" w:rsidTr="00CD7CA6">
        <w:trPr>
          <w:trHeight w:val="80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2EB1A" w14:textId="77777777" w:rsidR="00EA330B" w:rsidRPr="00332C10" w:rsidRDefault="00EA330B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0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21A51" w14:textId="77777777" w:rsidR="00EA330B" w:rsidRPr="00332C10" w:rsidRDefault="00EA330B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АНЂЕЛКОВИЋ, Маја Ж.,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АНЂЕЛКОВИЋ,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Александар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,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РАДОСАВЉЕВИЋ, Драгана.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Актуальные проблемы информационных технологий и в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oздействие на человека и деловой успех. U: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Актуальные проблемы экономического развития 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: 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val="ru-RU" w:eastAsia="sr-Latn-RS"/>
              </w:rPr>
              <w:t>сборник докладов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. Белгород: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Белгородский государственний технологический университет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(БГТУ)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им В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. Г. Шухова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pt-PT" w:eastAsia="sr-Latn-RS"/>
              </w:rPr>
              <w:t xml:space="preserve">, 2018.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Стр. 9-20. ISBN 978-5-361-00645-8. [COBISS.SR-ID </w:t>
            </w:r>
            <w:r>
              <w:fldChar w:fldCharType="begin"/>
            </w:r>
            <w:r>
              <w:instrText>HYPERLINK "https://plus.cobiss.net/cobiss/sr/sr_Latn/bib/512882077"</w:instrText>
            </w:r>
            <w:r>
              <w:fldChar w:fldCharType="separate"/>
            </w:r>
            <w:r w:rsidRPr="00332C10">
              <w:rPr>
                <w:rFonts w:eastAsia="Calibri"/>
                <w:color w:val="0000FF"/>
                <w:sz w:val="18"/>
                <w:szCs w:val="18"/>
                <w:u w:val="single" w:color="0000FF"/>
                <w:lang w:val="sr-Latn-RS" w:eastAsia="sr-Latn-RS"/>
              </w:rPr>
              <w:t>512882077</w:t>
            </w:r>
            <w:r>
              <w:rPr>
                <w:rFonts w:eastAsia="Calibri"/>
                <w:color w:val="0000FF"/>
                <w:sz w:val="18"/>
                <w:szCs w:val="18"/>
                <w:u w:val="single" w:color="0000FF"/>
                <w:lang w:val="sr-Latn-RS" w:eastAsia="sr-Latn-RS"/>
              </w:rPr>
              <w:fldChar w:fldCharType="end"/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]</w:t>
            </w:r>
          </w:p>
        </w:tc>
      </w:tr>
      <w:tr w:rsidR="00EA330B" w:rsidRPr="00332C10" w14:paraId="2D9F4048" w14:textId="77777777" w:rsidTr="00CD7CA6">
        <w:trPr>
          <w:trHeight w:val="212"/>
        </w:trPr>
        <w:tc>
          <w:tcPr>
            <w:tcW w:w="949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9D4CFD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EA330B" w:rsidRPr="00332C10" w14:paraId="40DDC160" w14:textId="77777777" w:rsidTr="00CD7CA6">
        <w:trPr>
          <w:trHeight w:val="212"/>
        </w:trPr>
        <w:tc>
          <w:tcPr>
            <w:tcW w:w="37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71D0BD" w14:textId="77777777" w:rsidR="00EA330B" w:rsidRPr="00D02E61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D02E61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Укупан</w:t>
            </w:r>
            <w:proofErr w:type="spellEnd"/>
            <w:r w:rsidRPr="00D02E61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D02E61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број</w:t>
            </w:r>
            <w:proofErr w:type="spellEnd"/>
            <w:r w:rsidRPr="00D02E61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D02E61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цитата</w:t>
            </w:r>
            <w:proofErr w:type="spellEnd"/>
          </w:p>
        </w:tc>
        <w:tc>
          <w:tcPr>
            <w:tcW w:w="57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61CC0D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Google scholar: 43, h-index: 2, i10 index: 1</w:t>
            </w:r>
          </w:p>
        </w:tc>
      </w:tr>
      <w:tr w:rsidR="00EA330B" w:rsidRPr="00332C10" w14:paraId="29FB6C5E" w14:textId="77777777" w:rsidTr="00CD7CA6">
        <w:trPr>
          <w:trHeight w:val="212"/>
        </w:trPr>
        <w:tc>
          <w:tcPr>
            <w:tcW w:w="37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051A0" w14:textId="77777777" w:rsidR="00EA330B" w:rsidRPr="00D02E61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D02E61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Укупан број радова са </w:t>
            </w:r>
            <w:r w:rsidRPr="00D02E61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SCI</w:t>
            </w:r>
            <w:r w:rsidRPr="00D02E61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(</w:t>
            </w:r>
            <w:r w:rsidRPr="00D02E61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SSCI</w:t>
            </w:r>
            <w:r w:rsidRPr="00D02E61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) листе</w:t>
            </w:r>
          </w:p>
        </w:tc>
        <w:tc>
          <w:tcPr>
            <w:tcW w:w="57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8211F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de-DE" w:eastAsia="sr-Latn-RS"/>
              </w:rPr>
              <w:t>ERIH + 5</w:t>
            </w:r>
          </w:p>
        </w:tc>
      </w:tr>
      <w:tr w:rsidR="00EA330B" w:rsidRPr="00332C10" w14:paraId="25E26A70" w14:textId="77777777" w:rsidTr="00CD7CA6">
        <w:trPr>
          <w:trHeight w:val="300"/>
        </w:trPr>
        <w:tc>
          <w:tcPr>
            <w:tcW w:w="37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791E47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Тренутно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учешће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на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пројектима</w:t>
            </w:r>
            <w:proofErr w:type="spellEnd"/>
          </w:p>
        </w:tc>
        <w:tc>
          <w:tcPr>
            <w:tcW w:w="1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B5240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Домаћи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1</w:t>
            </w:r>
          </w:p>
        </w:tc>
        <w:tc>
          <w:tcPr>
            <w:tcW w:w="41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F2D86" w14:textId="77777777" w:rsidR="00EA330B" w:rsidRPr="00332C10" w:rsidRDefault="00EA330B" w:rsidP="00CD7CA6">
            <w:pPr>
              <w:rPr>
                <w:sz w:val="18"/>
                <w:szCs w:val="18"/>
              </w:rPr>
            </w:pPr>
          </w:p>
        </w:tc>
      </w:tr>
      <w:tr w:rsidR="00EA330B" w:rsidRPr="00332C10" w14:paraId="7947F193" w14:textId="77777777" w:rsidTr="00CD7CA6">
        <w:trPr>
          <w:trHeight w:val="300"/>
        </w:trPr>
        <w:tc>
          <w:tcPr>
            <w:tcW w:w="2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A0ECB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Усавршавања </w:t>
            </w:r>
          </w:p>
        </w:tc>
        <w:tc>
          <w:tcPr>
            <w:tcW w:w="73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68638" w14:textId="77777777" w:rsidR="00EA330B" w:rsidRPr="00332C10" w:rsidRDefault="00EA330B" w:rsidP="00CD7CA6">
            <w:pPr>
              <w:rPr>
                <w:sz w:val="18"/>
                <w:szCs w:val="18"/>
              </w:rPr>
            </w:pPr>
          </w:p>
        </w:tc>
      </w:tr>
      <w:tr w:rsidR="00EA330B" w:rsidRPr="00332C10" w14:paraId="4E8A790E" w14:textId="77777777" w:rsidTr="00CD7CA6">
        <w:trPr>
          <w:trHeight w:val="412"/>
        </w:trPr>
        <w:tc>
          <w:tcPr>
            <w:tcW w:w="949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B8F6F" w14:textId="77777777" w:rsidR="00EA330B" w:rsidRPr="00332C10" w:rsidRDefault="00EA330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Други подаци које сматрате релевантним –</w:t>
            </w:r>
          </w:p>
        </w:tc>
      </w:tr>
    </w:tbl>
    <w:p w14:paraId="62CE3278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B2F"/>
    <w:rsid w:val="000D1F81"/>
    <w:rsid w:val="000D3D1E"/>
    <w:rsid w:val="00722B2F"/>
    <w:rsid w:val="00A36B3B"/>
    <w:rsid w:val="00EA3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824922-BAA6-49EE-A861-FCDCFA4FE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A330B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lus.cobiss.net/cobiss/sr/sr_Latn/bib/108412681" TargetMode="External"/><Relationship Id="rId4" Type="http://schemas.openxmlformats.org/officeDocument/2006/relationships/hyperlink" Target="https://basim.edu.mk/konferencij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1041</Words>
  <Characters>5937</Characters>
  <Application>Microsoft Office Word</Application>
  <DocSecurity>0</DocSecurity>
  <Lines>49</Lines>
  <Paragraphs>13</Paragraphs>
  <ScaleCrop>false</ScaleCrop>
  <Company/>
  <LinksUpToDate>false</LinksUpToDate>
  <CharactersWithSpaces>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2024-10-25T19:38:00Z</dcterms:created>
  <dcterms:modified xsi:type="dcterms:W3CDTF">2024-10-25T19:38:00Z</dcterms:modified>
</cp:coreProperties>
</file>